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5FC4" w:rsidRPr="006B7BCF" w:rsidRDefault="00AA5FC4" w:rsidP="00AA5FC4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A5FC4" w:rsidRPr="00A41818" w:rsidRDefault="00394686" w:rsidP="00C371C3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Arial" w:hAnsi="Arial" w:cs="Arial"/>
          <w:bCs/>
          <w:sz w:val="20"/>
          <w:lang w:val="hy-AM"/>
        </w:rPr>
        <w:t>«</w:t>
      </w:r>
      <w:r w:rsidR="00405D66">
        <w:rPr>
          <w:rFonts w:ascii="GHEA Grapalat" w:hAnsi="GHEA Grapalat"/>
          <w:sz w:val="20"/>
          <w:lang w:val="hy-AM"/>
        </w:rPr>
        <w:t>Ստեփանավան համայնքի կոմունալ սպա</w:t>
      </w:r>
      <w:r w:rsidR="00054D63" w:rsidRPr="00054D63">
        <w:rPr>
          <w:rFonts w:ascii="GHEA Grapalat" w:hAnsi="GHEA Grapalat"/>
          <w:sz w:val="20"/>
          <w:lang w:val="hy-AM"/>
        </w:rPr>
        <w:t>սարկում և բարեկարգում</w:t>
      </w:r>
      <w:r>
        <w:rPr>
          <w:rFonts w:ascii="Arial" w:hAnsi="Arial" w:cs="Arial"/>
          <w:bCs/>
          <w:sz w:val="20"/>
          <w:lang w:val="hy-AM"/>
        </w:rPr>
        <w:t>»</w:t>
      </w:r>
      <w:r w:rsidR="00054D63"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A61326" w:rsidRPr="00641A7B">
        <w:rPr>
          <w:rFonts w:ascii="GHEA Grapalat" w:hAnsi="GHEA Grapalat"/>
          <w:sz w:val="20"/>
          <w:lang w:val="hy-AM"/>
        </w:rPr>
        <w:t>ՀՈԱԿ</w:t>
      </w:r>
      <w:r w:rsidR="00A61326">
        <w:rPr>
          <w:rFonts w:ascii="GHEA Grapalat" w:hAnsi="GHEA Grapalat" w:cs="Sylfaen"/>
          <w:sz w:val="20"/>
          <w:lang w:val="af-ZA"/>
        </w:rPr>
        <w:t xml:space="preserve"> –ն </w:t>
      </w:r>
      <w:r w:rsidR="00AA5FC4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054D63" w:rsidRPr="00054D6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405D66">
        <w:rPr>
          <w:rFonts w:ascii="GHEA Grapalat" w:hAnsi="GHEA Grapalat"/>
          <w:bCs/>
          <w:sz w:val="20"/>
          <w:lang w:val="hy-AM"/>
        </w:rPr>
        <w:t>դիզելային վառելիքի</w:t>
      </w:r>
      <w:r w:rsidR="009A6FF7">
        <w:rPr>
          <w:rFonts w:ascii="GHEA Grapalat" w:hAnsi="GHEA Grapalat"/>
          <w:bCs/>
          <w:sz w:val="20"/>
          <w:lang w:val="af-ZA"/>
        </w:rPr>
        <w:t xml:space="preserve"> </w:t>
      </w:r>
      <w:r w:rsidR="00405D66">
        <w:rPr>
          <w:rFonts w:ascii="GHEA Grapalat" w:hAnsi="GHEA Grapalat"/>
          <w:bCs/>
          <w:sz w:val="20"/>
          <w:lang w:val="hy-AM"/>
        </w:rPr>
        <w:t>ձեռքբերման</w:t>
      </w:r>
      <w:r w:rsidR="00613675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AA5FC4">
        <w:rPr>
          <w:rFonts w:ascii="GHEA Grapalat" w:hAnsi="GHEA Grapalat" w:cs="Sylfaen"/>
          <w:sz w:val="20"/>
          <w:lang w:val="af-ZA"/>
        </w:rPr>
        <w:t xml:space="preserve">նպատակով </w:t>
      </w:r>
      <w:r w:rsidR="00AA5FC4" w:rsidRPr="00A41818">
        <w:rPr>
          <w:rFonts w:ascii="GHEA Grapalat" w:hAnsi="GHEA Grapalat" w:cs="Sylfaen"/>
          <w:sz w:val="20"/>
          <w:lang w:val="hy-AM"/>
        </w:rPr>
        <w:t xml:space="preserve">կազմակերպված </w:t>
      </w:r>
      <w:r w:rsidR="00A41818" w:rsidRPr="00A41818">
        <w:rPr>
          <w:rFonts w:ascii="GHEA Grapalat" w:hAnsi="GHEA Grapalat" w:cs="Sylfaen"/>
          <w:sz w:val="20"/>
          <w:lang w:val="hy-AM"/>
        </w:rPr>
        <w:t>ՀՀ-</w:t>
      </w:r>
      <w:r w:rsidR="00405D66" w:rsidRPr="00A41818">
        <w:rPr>
          <w:rFonts w:ascii="GHEA Grapalat" w:hAnsi="GHEA Grapalat" w:cs="Sylfaen"/>
          <w:sz w:val="20"/>
          <w:lang w:val="hy-AM"/>
        </w:rPr>
        <w:t>ԼՄՍՀ-ԿՍԲ-ԳՀԱՊ</w:t>
      </w:r>
      <w:r>
        <w:rPr>
          <w:rFonts w:ascii="GHEA Grapalat" w:hAnsi="GHEA Grapalat" w:cs="Sylfaen"/>
          <w:sz w:val="20"/>
          <w:lang w:val="hy-AM"/>
        </w:rPr>
        <w:t>ՁԲ-24/9</w:t>
      </w:r>
      <w:r w:rsidR="00405D66" w:rsidRPr="00A41818">
        <w:rPr>
          <w:rFonts w:ascii="GHEA Grapalat" w:hAnsi="GHEA Grapalat" w:cs="Sylfaen"/>
          <w:sz w:val="20"/>
          <w:lang w:val="hy-AM"/>
        </w:rPr>
        <w:t xml:space="preserve"> </w:t>
      </w:r>
      <w:r w:rsidR="00482EB2" w:rsidRPr="00A41818">
        <w:rPr>
          <w:rFonts w:ascii="GHEA Grapalat" w:hAnsi="GHEA Grapalat" w:cs="Sylfaen"/>
          <w:sz w:val="20"/>
          <w:lang w:val="hy-AM"/>
        </w:rPr>
        <w:t>ծածկագրով</w:t>
      </w:r>
      <w:r w:rsidR="00AA5FC4" w:rsidRPr="00A41818">
        <w:rPr>
          <w:rFonts w:ascii="GHEA Grapalat" w:hAnsi="GHEA Grapalat" w:cs="Sylfaen"/>
          <w:sz w:val="20"/>
          <w:lang w:val="hy-AM"/>
        </w:rPr>
        <w:t xml:space="preserve"> գնման ընթացակարգ</w:t>
      </w:r>
      <w:r w:rsidR="00482EB2" w:rsidRPr="00A41818">
        <w:rPr>
          <w:rFonts w:ascii="GHEA Grapalat" w:hAnsi="GHEA Grapalat" w:cs="Sylfaen"/>
          <w:sz w:val="20"/>
          <w:lang w:val="hy-AM"/>
        </w:rPr>
        <w:t>ի</w:t>
      </w:r>
      <w:r w:rsidR="00AA5FC4" w:rsidRPr="00A41818">
        <w:rPr>
          <w:rFonts w:ascii="GHEA Grapalat" w:hAnsi="GHEA Grapalat" w:cs="Sylfaen"/>
          <w:sz w:val="20"/>
          <w:lang w:val="hy-AM"/>
        </w:rPr>
        <w:t xml:space="preserve"> արդյունքում 20</w:t>
      </w:r>
      <w:r w:rsidR="00B223BA" w:rsidRPr="00A41818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hy-AM"/>
        </w:rPr>
        <w:t>4</w:t>
      </w:r>
      <w:r w:rsidR="007A6355" w:rsidRPr="00A41818">
        <w:rPr>
          <w:rFonts w:ascii="GHEA Grapalat" w:hAnsi="GHEA Grapalat" w:cs="Sylfaen"/>
          <w:sz w:val="20"/>
          <w:lang w:val="hy-AM"/>
        </w:rPr>
        <w:t xml:space="preserve"> թվականի</w:t>
      </w:r>
      <w:r w:rsidR="00B223BA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հուլիսի</w:t>
      </w:r>
      <w:r w:rsidR="00405D66">
        <w:rPr>
          <w:rFonts w:ascii="GHEA Grapalat" w:hAnsi="GHEA Grapalat" w:cs="Sylfaen"/>
          <w:sz w:val="20"/>
          <w:lang w:val="hy-AM"/>
        </w:rPr>
        <w:t xml:space="preserve"> </w:t>
      </w:r>
      <w:r w:rsidR="007F151D" w:rsidRPr="007F151D">
        <w:rPr>
          <w:rFonts w:ascii="GHEA Grapalat" w:hAnsi="GHEA Grapalat" w:cs="Sylfaen"/>
          <w:sz w:val="20"/>
          <w:lang w:val="af-ZA"/>
        </w:rPr>
        <w:t>11</w:t>
      </w:r>
      <w:r w:rsidR="00F722A4">
        <w:rPr>
          <w:rFonts w:ascii="GHEA Grapalat" w:hAnsi="GHEA Grapalat" w:cs="Sylfaen"/>
          <w:sz w:val="20"/>
          <w:lang w:val="hy-AM"/>
        </w:rPr>
        <w:t xml:space="preserve">-ին </w:t>
      </w:r>
      <w:r w:rsidR="00AA5FC4" w:rsidRPr="00A41818">
        <w:rPr>
          <w:rFonts w:ascii="GHEA Grapalat" w:hAnsi="GHEA Grapalat" w:cs="Sylfaen"/>
          <w:sz w:val="20"/>
          <w:lang w:val="hy-AM"/>
        </w:rPr>
        <w:t xml:space="preserve">կնքված </w:t>
      </w:r>
      <w:r w:rsidR="00A41818" w:rsidRPr="00A41818">
        <w:rPr>
          <w:rFonts w:ascii="GHEA Grapalat" w:hAnsi="GHEA Grapalat" w:cs="Sylfaen"/>
          <w:sz w:val="20"/>
          <w:lang w:val="hy-AM"/>
        </w:rPr>
        <w:t>ՀՀ-ԼՄՍՀ-ԿՍԲ-ԳՀԱՊՁԲ-24/</w:t>
      </w:r>
      <w:r>
        <w:rPr>
          <w:rFonts w:ascii="GHEA Grapalat" w:hAnsi="GHEA Grapalat" w:cs="Sylfaen"/>
          <w:sz w:val="20"/>
          <w:lang w:val="hy-AM"/>
        </w:rPr>
        <w:t>9</w:t>
      </w:r>
      <w:r w:rsidR="00405D66" w:rsidRPr="00A41818">
        <w:rPr>
          <w:rFonts w:ascii="GHEA Grapalat" w:hAnsi="GHEA Grapalat" w:cs="Sylfaen"/>
          <w:sz w:val="20"/>
          <w:lang w:val="hy-AM"/>
        </w:rPr>
        <w:t xml:space="preserve"> </w:t>
      </w:r>
      <w:r w:rsidR="000A0159" w:rsidRPr="00A41818">
        <w:rPr>
          <w:rFonts w:ascii="GHEA Grapalat" w:hAnsi="GHEA Grapalat" w:cs="Sylfaen"/>
          <w:sz w:val="20"/>
          <w:lang w:val="hy-AM"/>
        </w:rPr>
        <w:t>պայմանագրի</w:t>
      </w:r>
      <w:r w:rsidR="007561C1" w:rsidRPr="00A41818">
        <w:rPr>
          <w:rFonts w:ascii="GHEA Grapalat" w:hAnsi="GHEA Grapalat" w:cs="Sylfaen"/>
          <w:sz w:val="20"/>
          <w:lang w:val="hy-AM"/>
        </w:rPr>
        <w:t xml:space="preserve"> </w:t>
      </w:r>
      <w:r w:rsidR="00AA5FC4" w:rsidRPr="00A41818">
        <w:rPr>
          <w:rFonts w:ascii="GHEA Grapalat" w:hAnsi="GHEA Grapalat" w:cs="Sylfaen"/>
          <w:sz w:val="20"/>
          <w:lang w:val="hy-AM"/>
        </w:rPr>
        <w:t>մասին տեղեկատվությունը`</w:t>
      </w:r>
    </w:p>
    <w:tbl>
      <w:tblPr>
        <w:tblW w:w="107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4"/>
        <w:gridCol w:w="577"/>
        <w:gridCol w:w="293"/>
        <w:gridCol w:w="531"/>
        <w:gridCol w:w="20"/>
        <w:gridCol w:w="148"/>
        <w:gridCol w:w="10"/>
        <w:gridCol w:w="17"/>
        <w:gridCol w:w="691"/>
        <w:gridCol w:w="6"/>
        <w:gridCol w:w="12"/>
        <w:gridCol w:w="180"/>
        <w:gridCol w:w="86"/>
        <w:gridCol w:w="425"/>
        <w:gridCol w:w="284"/>
        <w:gridCol w:w="49"/>
        <w:gridCol w:w="376"/>
        <w:gridCol w:w="235"/>
        <w:gridCol w:w="48"/>
        <w:gridCol w:w="122"/>
        <w:gridCol w:w="693"/>
        <w:gridCol w:w="36"/>
        <w:gridCol w:w="283"/>
        <w:gridCol w:w="94"/>
        <w:gridCol w:w="519"/>
        <w:gridCol w:w="204"/>
        <w:gridCol w:w="339"/>
        <w:gridCol w:w="120"/>
        <w:gridCol w:w="416"/>
        <w:gridCol w:w="31"/>
        <w:gridCol w:w="167"/>
        <w:gridCol w:w="39"/>
        <w:gridCol w:w="481"/>
        <w:gridCol w:w="216"/>
        <w:gridCol w:w="142"/>
        <w:gridCol w:w="31"/>
        <w:gridCol w:w="186"/>
        <w:gridCol w:w="35"/>
        <w:gridCol w:w="327"/>
        <w:gridCol w:w="612"/>
        <w:gridCol w:w="288"/>
        <w:gridCol w:w="573"/>
      </w:tblGrid>
      <w:tr w:rsidR="00AA5FC4" w:rsidRPr="00BF7713" w:rsidTr="005531E4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06" w:type="dxa"/>
            <w:gridSpan w:val="42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A5FC4" w:rsidRPr="00BF7713" w:rsidTr="003B1310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gridSpan w:val="10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AA5FC4" w:rsidRPr="00BF7713" w:rsidTr="003B1310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410" w:type="dxa"/>
            <w:gridSpan w:val="10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9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5FC4" w:rsidRPr="00BF7713" w:rsidTr="003B1310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41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7F151D" w:rsidTr="003B1310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2C1615" w:rsidRPr="003B1310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B131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13675" w:rsidRDefault="002C1615" w:rsidP="002C1615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hy-AM"/>
              </w:rPr>
              <w:t>Դ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իզելային վառելիքի ձեռքբերում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405D66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լիտր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F35CA1" w:rsidRDefault="002C1615" w:rsidP="002C1615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094F55" w:rsidRDefault="002C1615" w:rsidP="002C1615">
            <w:pPr>
              <w:jc w:val="center"/>
              <w:rPr>
                <w:rFonts w:asciiTheme="minorHAnsi" w:hAnsiTheme="minorHAnsi"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sz w:val="14"/>
                <w:szCs w:val="14"/>
                <w:lang w:val="hy-AM"/>
              </w:rPr>
              <w:t>20000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A41B5" w:rsidRDefault="002C1615" w:rsidP="002C161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C1615" w:rsidRDefault="00394686" w:rsidP="002C1615">
            <w:pPr>
              <w:jc w:val="center"/>
              <w:rPr>
                <w:rFonts w:asciiTheme="minorHAnsi" w:hAnsiTheme="minorHAnsi"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sz w:val="14"/>
                <w:szCs w:val="14"/>
                <w:lang w:val="hy-AM"/>
              </w:rPr>
              <w:t>10500000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A90C87" w:rsidRDefault="002C1615" w:rsidP="002C161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 xml:space="preserve">Ցետանային թիվը 51-ից ոչ պակաս, ցետանային ցուցիչը 46-ից ոչ պակաս, խտությունը 15ºC ջերմաստիճանում 820-ից մինչև 845 կգ/մ³, պոլիցիկլիկ արոմատիկ ածխաջրախինների զանգվածային մասը 11%-ից ոչ ավելի,ծծմբի պարունակությունը 10մգ/կգ-ից ոչ ավելի,բռնկման ջերմաստիճանը 55 ºC –ից ոչ ցածր, ածխածնի մնացորդը 10% նստվածքում 0.3%-ից ոչ ավելի,մածուցիկությունը 40 ºC-ում՝ 2.0-ից մինչև 4.5մմ²/վ, պղտորման ջերմաստիճանը՝ 5 ºC-ից ոչ բարձր,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ֆրակցիոն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կազմը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` 95%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թորման ջերմաստիճանը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360</w:t>
            </w: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 xml:space="preserve"> ºC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–ից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 ոչ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բարձր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,250</w:t>
            </w: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 xml:space="preserve"> ºC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–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ջերմաստիճանում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ծավալային մասը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65%-ից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 ոչ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բարձր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, 350 </w:t>
            </w: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>ºC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ջերմաստիճանում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ծավալային մասը 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85%ից ոչ ցածր: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A90C87" w:rsidRDefault="002C1615" w:rsidP="002C161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 xml:space="preserve">Ցետանային թիվը 51-ից ոչ պակաս, ցետանային ցուցիչը 46-ից ոչ պակաս, խտությունը 15ºC ջերմաստիճանում 820-ից մինչև 845 կգ/մ³, պոլիցիկլիկ արոմատիկ ածխաջրախինների զանգվածային մասը 11%-ից ոչ ավելի,ծծմբի պարունակությունը 10մգ/կգ-ից ոչ ավելի,բռնկման ջերմաստիճանը 55 ºC –ից ոչ ցածր, ածխածնի մնացորդը 10% նստվածքում 0.3%-ից ոչ ավելի,մածուցիկությունը 40 ºC-ում՝ 2.0-ից մինչև 4.5մմ²/վ, պղտորման ջերմաստիճանը՝ 5 ºC-ից ոչ բարձր,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ֆրակցիոն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կազմը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` 95%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թորման ջերմաստիճանը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360</w:t>
            </w: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 xml:space="preserve"> ºC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–ից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 ոչ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բարձր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,250</w:t>
            </w: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 xml:space="preserve"> ºC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–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ջերմաստիճանում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ծավալային մասը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65%-ից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 ոչ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բարձր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, 350 </w:t>
            </w:r>
            <w:r w:rsidRPr="00A90C87">
              <w:rPr>
                <w:rFonts w:ascii="GHEA Grapalat" w:hAnsi="GHEA Grapalat"/>
                <w:sz w:val="14"/>
                <w:szCs w:val="14"/>
                <w:lang w:val="hy-AM"/>
              </w:rPr>
              <w:t>ºC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ջերմաստիճանում </w:t>
            </w:r>
            <w:r w:rsidRPr="00A90C8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ծավալային մասը </w:t>
            </w:r>
            <w:r w:rsidRPr="00A90C8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85%ից ոչ ցածր:</w:t>
            </w:r>
          </w:p>
        </w:tc>
      </w:tr>
      <w:tr w:rsidR="002C1615" w:rsidRPr="007F151D" w:rsidTr="005531E4">
        <w:trPr>
          <w:trHeight w:val="169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A36A4E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2C1615" w:rsidRPr="00BF7713" w:rsidTr="005531E4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C2072B" w:rsidRDefault="00EA6907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171EC">
              <w:rPr>
                <w:rFonts w:ascii="GHEA Grapalat" w:hAnsi="GHEA Grapalat" w:cs="Times Armenian"/>
                <w:sz w:val="20"/>
                <w:lang w:val="hy-AM"/>
              </w:rPr>
              <w:t>"Գնումների մասին" ՀՀ օրենքի 22-րդ հոդված:</w:t>
            </w:r>
          </w:p>
        </w:tc>
      </w:tr>
      <w:tr w:rsidR="002C1615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76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1615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C1615" w:rsidRPr="00F722A4" w:rsidRDefault="00394686" w:rsidP="002C1615">
            <w:pPr>
              <w:tabs>
                <w:tab w:val="left" w:pos="1248"/>
              </w:tabs>
              <w:rPr>
                <w:rFonts w:ascii="Cambria Math" w:hAnsi="Cambria Math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17</w:t>
            </w:r>
            <w:r w:rsidR="002C1615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06</w:t>
            </w:r>
            <w:r w:rsidR="002C1615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="002C1615" w:rsidRPr="00F722A4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="002C1615" w:rsidRPr="00F722A4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2C1615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1615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1615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2C1615" w:rsidRPr="00BF7713" w:rsidTr="00C371C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1615" w:rsidRPr="00BF7713" w:rsidTr="00C371C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hRule="exact" w:val="129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1615" w:rsidRPr="00BF7713" w:rsidTr="005531E4">
        <w:trPr>
          <w:trHeight w:val="54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5531E4">
        <w:trPr>
          <w:trHeight w:val="40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57" w:type="dxa"/>
            <w:gridSpan w:val="30"/>
            <w:shd w:val="clear" w:color="auto" w:fill="auto"/>
            <w:vAlign w:val="center"/>
          </w:tcPr>
          <w:p w:rsidR="002C1615" w:rsidRPr="003D17D0" w:rsidRDefault="002C1615" w:rsidP="002C16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C1615" w:rsidRPr="00BF7713" w:rsidTr="005531E4">
        <w:trPr>
          <w:trHeight w:val="213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57" w:type="dxa"/>
            <w:gridSpan w:val="30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2C1615" w:rsidRPr="00BF7713" w:rsidTr="005531E4">
        <w:trPr>
          <w:trHeight w:val="137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C1615" w:rsidRPr="00BF7713" w:rsidTr="005531E4">
        <w:trPr>
          <w:trHeight w:val="137"/>
        </w:trPr>
        <w:tc>
          <w:tcPr>
            <w:tcW w:w="139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8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2C1615" w:rsidRPr="00BF7713" w:rsidTr="005531E4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1615" w:rsidRPr="003D17D0" w:rsidRDefault="002C1615" w:rsidP="002C16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365" w:type="dxa"/>
            <w:gridSpan w:val="40"/>
            <w:shd w:val="clear" w:color="auto" w:fill="auto"/>
            <w:vAlign w:val="center"/>
          </w:tcPr>
          <w:p w:rsidR="002C1615" w:rsidRPr="001459F5" w:rsidRDefault="002C1615" w:rsidP="002C1615">
            <w:pPr>
              <w:spacing w:line="360" w:lineRule="auto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hRule="exact" w:val="494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1615" w:rsidRPr="00C63C10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2C1615" w:rsidRPr="00613675" w:rsidRDefault="002C1615" w:rsidP="00E75A7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EC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="00E75A7E">
              <w:rPr>
                <w:rFonts w:asciiTheme="minorHAnsi" w:hAnsiTheme="minorHAnsi" w:cs="Arial"/>
                <w:sz w:val="16"/>
                <w:szCs w:val="16"/>
                <w:lang w:val="hy-AM"/>
              </w:rPr>
              <w:t>ՖԼԵՇ</w:t>
            </w:r>
            <w:r w:rsidRPr="00B40ECA">
              <w:rPr>
                <w:rFonts w:ascii="GHEA Grapalat" w:hAnsi="GHEA Grapalat" w:cs="Arial"/>
                <w:sz w:val="16"/>
                <w:szCs w:val="16"/>
                <w:lang w:val="de-DE"/>
              </w:rPr>
              <w:t>»  ՍՊԸ</w:t>
            </w:r>
            <w:r w:rsidRPr="00613675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C1615" w:rsidRPr="002A41B5" w:rsidRDefault="002C1615" w:rsidP="002C161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C1615" w:rsidRPr="006E1A3D" w:rsidRDefault="00394686" w:rsidP="002C1615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  <w:lang w:val="hy-AM"/>
              </w:rPr>
            </w:pPr>
            <w:r>
              <w:rPr>
                <w:rFonts w:asciiTheme="minorHAnsi" w:hAnsiTheme="minorHAnsi"/>
                <w:sz w:val="14"/>
                <w:szCs w:val="14"/>
                <w:lang w:val="hy-AM"/>
              </w:rPr>
              <w:t>10500000</w:t>
            </w: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2C1615" w:rsidRPr="00BA2AFD" w:rsidRDefault="002C1615" w:rsidP="002C161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C1615" w:rsidRPr="00BA2AFD" w:rsidRDefault="002C1615" w:rsidP="002C161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2C1615" w:rsidRPr="002A41B5" w:rsidRDefault="002C1615" w:rsidP="002C161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2C1615" w:rsidRPr="006E1A3D" w:rsidRDefault="00394686" w:rsidP="002C1615">
            <w:pPr>
              <w:jc w:val="center"/>
              <w:rPr>
                <w:rFonts w:asciiTheme="minorHAnsi" w:hAnsiTheme="minorHAnsi"/>
                <w:sz w:val="14"/>
                <w:szCs w:val="14"/>
                <w:highlight w:val="yellow"/>
                <w:lang w:val="hy-AM"/>
              </w:rPr>
            </w:pPr>
            <w:r>
              <w:rPr>
                <w:rFonts w:asciiTheme="minorHAnsi" w:hAnsiTheme="minorHAnsi"/>
                <w:sz w:val="14"/>
                <w:szCs w:val="14"/>
                <w:lang w:val="hy-AM"/>
              </w:rPr>
              <w:t>10500000</w:t>
            </w:r>
          </w:p>
        </w:tc>
      </w:tr>
      <w:tr w:rsidR="002C1615" w:rsidRPr="00BF7713" w:rsidTr="005531E4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7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C1615" w:rsidRPr="00BF7713" w:rsidTr="005531E4">
        <w:trPr>
          <w:trHeight w:val="288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4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C1615" w:rsidRPr="00BF7713" w:rsidTr="005531E4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2C1615" w:rsidRPr="00BF7713" w:rsidTr="005531E4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hRule="exact" w:val="321"/>
        </w:trPr>
        <w:tc>
          <w:tcPr>
            <w:tcW w:w="2414" w:type="dxa"/>
            <w:gridSpan w:val="9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4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C1615" w:rsidRPr="00BF7713" w:rsidTr="00C371C3">
        <w:trPr>
          <w:trHeight w:hRule="exact" w:val="181"/>
        </w:trPr>
        <w:tc>
          <w:tcPr>
            <w:tcW w:w="241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4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hRule="exact" w:val="141"/>
        </w:trPr>
        <w:tc>
          <w:tcPr>
            <w:tcW w:w="107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hRule="exact" w:val="259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616FE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30659" w:rsidRDefault="00394686" w:rsidP="002C1615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24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06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2024</w:t>
            </w:r>
            <w:r w:rsidR="002C1615" w:rsidRPr="00230659"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2C1615" w:rsidRPr="00BF7713" w:rsidTr="005531E4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2C1615" w:rsidRPr="00F50FBC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2C1615" w:rsidRPr="00BF7713" w:rsidTr="005531E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615" w:rsidRPr="00F50FBC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2C1615" w:rsidRPr="00BF7713" w:rsidTr="00C371C3">
        <w:trPr>
          <w:trHeight w:hRule="exact" w:val="255"/>
        </w:trPr>
        <w:tc>
          <w:tcPr>
            <w:tcW w:w="1076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1615" w:rsidRPr="00FE5343" w:rsidRDefault="002C1615" w:rsidP="0039468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11</w:t>
            </w:r>
            <w:r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2024</w:t>
            </w:r>
            <w:r w:rsidRPr="00230659"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2C1615" w:rsidRPr="00BF7713" w:rsidTr="005531E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30659" w:rsidRDefault="007F151D" w:rsidP="00394686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11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="002C1615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2024</w:t>
            </w:r>
            <w:r w:rsidR="002C1615" w:rsidRPr="00230659"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2C1615" w:rsidRPr="00BF7713" w:rsidTr="006E1A3D">
        <w:trPr>
          <w:trHeight w:hRule="exact" w:val="43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Default="002C1615" w:rsidP="002C16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30659" w:rsidRDefault="007F151D" w:rsidP="002C1615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11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07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  <w:r w:rsidR="00394686">
              <w:rPr>
                <w:rFonts w:ascii="GHEA Grapalat" w:hAnsi="GHEA Grapalat" w:cs="Sylfaen"/>
                <w:sz w:val="14"/>
                <w:szCs w:val="14"/>
                <w:lang w:val="hy-AM"/>
              </w:rPr>
              <w:t>2024</w:t>
            </w:r>
            <w:r w:rsidR="002C1615" w:rsidRPr="00230659"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 w:rsidR="002C1615" w:rsidRPr="00230659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</w:tr>
      <w:tr w:rsidR="002C1615" w:rsidRPr="00BF7713" w:rsidTr="00C371C3">
        <w:trPr>
          <w:trHeight w:hRule="exact" w:val="141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521" w:type="dxa"/>
            <w:gridSpan w:val="37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2C1615" w:rsidRPr="00BF7713" w:rsidTr="005531E4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2C1615" w:rsidRPr="00BF7713" w:rsidTr="005531E4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C1615" w:rsidRPr="00BF7713" w:rsidTr="005531E4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2C1615" w:rsidRPr="006E1A3D" w:rsidTr="00E75A7E">
        <w:trPr>
          <w:trHeight w:hRule="exact" w:val="808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1615" w:rsidRPr="00C63C10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63C1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1615" w:rsidRPr="00E75A7E" w:rsidRDefault="002C1615" w:rsidP="00E75A7E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5A7E">
              <w:rPr>
                <w:rFonts w:ascii="GHEA Grapalat" w:hAnsi="GHEA Grapalat"/>
                <w:sz w:val="18"/>
                <w:szCs w:val="18"/>
                <w:lang w:val="af-ZA"/>
              </w:rPr>
              <w:t>«</w:t>
            </w:r>
            <w:r w:rsidR="00E75A7E" w:rsidRPr="00E75A7E">
              <w:rPr>
                <w:rFonts w:ascii="GHEA Grapalat" w:hAnsi="GHEA Grapalat"/>
                <w:sz w:val="18"/>
                <w:szCs w:val="18"/>
                <w:lang w:val="af-ZA"/>
              </w:rPr>
              <w:t>ՖԼԵՇ</w:t>
            </w:r>
            <w:r w:rsidRPr="00E75A7E">
              <w:rPr>
                <w:rFonts w:ascii="GHEA Grapalat" w:hAnsi="GHEA Grapalat"/>
                <w:sz w:val="18"/>
                <w:szCs w:val="18"/>
                <w:lang w:val="af-ZA"/>
              </w:rPr>
              <w:t xml:space="preserve">»  ՍՊԸ 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2C1615" w:rsidRPr="00E75A7E" w:rsidRDefault="00E75A7E" w:rsidP="002C16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5A7E">
              <w:rPr>
                <w:rFonts w:ascii="GHEA Grapalat" w:hAnsi="GHEA Grapalat"/>
                <w:sz w:val="18"/>
                <w:szCs w:val="18"/>
                <w:lang w:val="af-ZA"/>
              </w:rPr>
              <w:t>ՀՀ-</w:t>
            </w:r>
            <w:r w:rsidR="002C1615" w:rsidRPr="0031690A">
              <w:rPr>
                <w:rFonts w:ascii="GHEA Grapalat" w:hAnsi="GHEA Grapalat"/>
                <w:sz w:val="18"/>
                <w:szCs w:val="18"/>
                <w:lang w:val="af-ZA"/>
              </w:rPr>
              <w:t>ԼՄՍՀ-ԿՍԲ-ԳՀ</w:t>
            </w:r>
            <w:r w:rsidR="002C1615" w:rsidRPr="00E75A7E">
              <w:rPr>
                <w:rFonts w:ascii="GHEA Grapalat" w:hAnsi="GHEA Grapalat"/>
                <w:sz w:val="18"/>
                <w:szCs w:val="18"/>
                <w:lang w:val="af-ZA"/>
              </w:rPr>
              <w:t>ԱՊ</w:t>
            </w:r>
            <w:r w:rsidR="00394686">
              <w:rPr>
                <w:rFonts w:ascii="GHEA Grapalat" w:hAnsi="GHEA Grapalat"/>
                <w:sz w:val="18"/>
                <w:szCs w:val="18"/>
                <w:lang w:val="af-ZA"/>
              </w:rPr>
              <w:t>ՁԲ-24/9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2C1615" w:rsidRPr="00E75A7E" w:rsidRDefault="007F151D" w:rsidP="002C16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bookmarkStart w:id="0" w:name="_GoBack"/>
            <w:bookmarkEnd w:id="0"/>
            <w:r w:rsidR="002C1615" w:rsidRPr="00E75A7E">
              <w:rPr>
                <w:rFonts w:ascii="Cambria Math" w:hAnsi="Cambria Math" w:cs="Cambria Math"/>
                <w:sz w:val="18"/>
                <w:szCs w:val="18"/>
                <w:lang w:val="af-ZA"/>
              </w:rPr>
              <w:t>․</w:t>
            </w:r>
            <w:r w:rsidR="00394686">
              <w:rPr>
                <w:rFonts w:ascii="GHEA Grapalat" w:hAnsi="GHEA Grapalat"/>
                <w:sz w:val="18"/>
                <w:szCs w:val="18"/>
                <w:lang w:val="af-ZA"/>
              </w:rPr>
              <w:t>07</w:t>
            </w:r>
            <w:r w:rsidR="002C1615" w:rsidRPr="00E75A7E">
              <w:rPr>
                <w:rFonts w:ascii="Cambria Math" w:hAnsi="Cambria Math" w:cs="Cambria Math"/>
                <w:sz w:val="18"/>
                <w:szCs w:val="18"/>
                <w:lang w:val="af-ZA"/>
              </w:rPr>
              <w:t>․</w:t>
            </w:r>
            <w:r w:rsidR="00394686"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  <w:r w:rsidR="002C1615" w:rsidRPr="00E75A7E">
              <w:rPr>
                <w:rFonts w:ascii="GHEA Grapalat" w:hAnsi="GHEA Grapalat"/>
                <w:sz w:val="18"/>
                <w:szCs w:val="18"/>
                <w:lang w:val="af-ZA"/>
              </w:rPr>
              <w:t>թ</w:t>
            </w:r>
            <w:r w:rsidR="002C1615" w:rsidRPr="00E75A7E">
              <w:rPr>
                <w:rFonts w:ascii="Cambria Math" w:hAnsi="Cambria Math" w:cs="Cambria Math"/>
                <w:sz w:val="18"/>
                <w:szCs w:val="18"/>
                <w:lang w:val="af-ZA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C1615" w:rsidRPr="00E75A7E" w:rsidRDefault="00394686" w:rsidP="002C16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  <w:r w:rsidR="002C1615" w:rsidRPr="00E75A7E">
              <w:rPr>
                <w:rFonts w:ascii="GHEA Grapalat" w:hAnsi="GHEA Grapalat"/>
                <w:sz w:val="18"/>
                <w:szCs w:val="18"/>
                <w:lang w:val="af-ZA"/>
              </w:rPr>
              <w:t>թ. դեկտեմբերի 30-ը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1615" w:rsidRPr="00E75A7E" w:rsidRDefault="002C1615" w:rsidP="002C161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5A7E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C1615" w:rsidRPr="00E75A7E" w:rsidRDefault="002C1615" w:rsidP="002C16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5A7E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2C1615" w:rsidRPr="00394686" w:rsidRDefault="00394686" w:rsidP="002C161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10500000</w:t>
            </w:r>
          </w:p>
        </w:tc>
      </w:tr>
      <w:tr w:rsidR="002C1615" w:rsidRPr="006E1A3D" w:rsidTr="005531E4">
        <w:trPr>
          <w:trHeight w:val="150"/>
        </w:trPr>
        <w:tc>
          <w:tcPr>
            <w:tcW w:w="10760" w:type="dxa"/>
            <w:gridSpan w:val="43"/>
            <w:shd w:val="clear" w:color="auto" w:fill="auto"/>
            <w:vAlign w:val="center"/>
          </w:tcPr>
          <w:p w:rsidR="002C1615" w:rsidRPr="00AD1DFA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2C1615" w:rsidRPr="00BF7713" w:rsidTr="007866F3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AD1DFA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AD1DFA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30659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</w:t>
            </w: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ցե, հեռ.</w:t>
            </w:r>
          </w:p>
        </w:tc>
        <w:tc>
          <w:tcPr>
            <w:tcW w:w="22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230659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30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</w:t>
            </w:r>
            <w:r w:rsidRPr="006E1A3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անկ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0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2C1615" w:rsidRPr="00E75A7E" w:rsidTr="006E1A3D">
        <w:trPr>
          <w:trHeight w:hRule="exact" w:val="626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13675" w:rsidRDefault="00E75A7E" w:rsidP="002C161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40EC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E75A7E">
              <w:rPr>
                <w:rFonts w:ascii="GHEA Grapalat" w:hAnsi="GHEA Grapalat" w:cs="Arial"/>
                <w:sz w:val="16"/>
                <w:szCs w:val="16"/>
                <w:lang w:val="de-DE"/>
              </w:rPr>
              <w:t>ՖԼԵՇ</w:t>
            </w:r>
            <w:r w:rsidRPr="00B40ECA">
              <w:rPr>
                <w:rFonts w:ascii="GHEA Grapalat" w:hAnsi="GHEA Grapalat" w:cs="Arial"/>
                <w:sz w:val="16"/>
                <w:szCs w:val="16"/>
                <w:lang w:val="de-DE"/>
              </w:rPr>
              <w:t>»  ՍՊԸ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E1A3D" w:rsidRDefault="002C1615" w:rsidP="002C1615">
            <w:pPr>
              <w:jc w:val="center"/>
              <w:rPr>
                <w:rFonts w:asciiTheme="minorHAnsi" w:eastAsia="Calibri" w:hAnsiTheme="minorHAnsi" w:cs="Arial"/>
                <w:sz w:val="16"/>
                <w:szCs w:val="16"/>
                <w:lang w:val="hy-AM"/>
              </w:rPr>
            </w:pPr>
            <w:proofErr w:type="spellStart"/>
            <w:r w:rsidRPr="00B40ECA">
              <w:rPr>
                <w:rFonts w:ascii="GHEA Grapalat" w:eastAsia="Calibri" w:hAnsi="GHEA Grapalat" w:cs="Arial"/>
                <w:sz w:val="16"/>
                <w:szCs w:val="16"/>
                <w:lang w:val="de-DE"/>
              </w:rPr>
              <w:t>ք.Երևան</w:t>
            </w:r>
            <w:proofErr w:type="spellEnd"/>
            <w:r w:rsidRPr="00B40ECA">
              <w:rPr>
                <w:rFonts w:ascii="GHEA Grapalat" w:eastAsia="Calibri" w:hAnsi="GHEA Grapalat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E75A7E" w:rsidRPr="00D05A12">
              <w:rPr>
                <w:rFonts w:ascii="GHEA Grapalat" w:eastAsia="Calibri" w:hAnsi="GHEA Grapalat" w:cs="Arial"/>
                <w:sz w:val="16"/>
                <w:szCs w:val="16"/>
                <w:lang w:val="de-DE"/>
              </w:rPr>
              <w:t>Ե</w:t>
            </w:r>
            <w:r w:rsidR="00E75A7E" w:rsidRPr="00D05A12">
              <w:rPr>
                <w:rFonts w:ascii="Cambria Math" w:eastAsia="Calibri" w:hAnsi="Cambria Math" w:cs="Cambria Math"/>
                <w:sz w:val="16"/>
                <w:szCs w:val="16"/>
                <w:lang w:val="de-DE"/>
              </w:rPr>
              <w:t>․</w:t>
            </w:r>
            <w:r w:rsidR="00E75A7E" w:rsidRPr="00D05A12">
              <w:rPr>
                <w:rFonts w:ascii="GHEA Grapalat" w:eastAsia="Calibri" w:hAnsi="GHEA Grapalat" w:cs="Arial"/>
                <w:sz w:val="16"/>
                <w:szCs w:val="16"/>
                <w:lang w:val="de-DE"/>
              </w:rPr>
              <w:t>Կողբացու</w:t>
            </w:r>
            <w:proofErr w:type="spellEnd"/>
            <w:r w:rsidR="00E75A7E" w:rsidRPr="00D05A12">
              <w:rPr>
                <w:rFonts w:ascii="GHEA Grapalat" w:eastAsia="Calibri" w:hAnsi="GHEA Grapalat" w:cs="Arial"/>
                <w:sz w:val="16"/>
                <w:szCs w:val="16"/>
                <w:lang w:val="de-DE"/>
              </w:rPr>
              <w:t xml:space="preserve"> 30</w:t>
            </w:r>
          </w:p>
          <w:p w:rsidR="002C1615" w:rsidRPr="00E75A7E" w:rsidRDefault="002C1615" w:rsidP="00E75A7E">
            <w:pPr>
              <w:jc w:val="center"/>
              <w:rPr>
                <w:rFonts w:asciiTheme="minorHAnsi" w:hAnsiTheme="minorHAnsi"/>
                <w:b/>
                <w:sz w:val="14"/>
                <w:szCs w:val="14"/>
                <w:highlight w:val="yellow"/>
                <w:lang w:val="hy-AM"/>
              </w:rPr>
            </w:pPr>
            <w:r w:rsidRPr="00876002">
              <w:rPr>
                <w:rFonts w:ascii="GHEA Grapalat" w:hAnsi="GHEA Grapalat"/>
                <w:sz w:val="14"/>
                <w:szCs w:val="14"/>
                <w:lang w:val="hy-AM"/>
              </w:rPr>
              <w:t>հեռ։</w:t>
            </w:r>
            <w:r w:rsidRPr="00B40ECA">
              <w:rPr>
                <w:rFonts w:ascii="GHEA Grapalat" w:eastAsia="Calibri" w:hAnsi="GHEA Grapalat" w:cs="Arial"/>
                <w:sz w:val="16"/>
                <w:szCs w:val="16"/>
                <w:lang w:val="de-DE"/>
              </w:rPr>
              <w:t xml:space="preserve">+374 </w:t>
            </w:r>
            <w:r w:rsidR="00E75A7E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10-53-42-33</w:t>
            </w:r>
          </w:p>
        </w:tc>
        <w:tc>
          <w:tcPr>
            <w:tcW w:w="22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E75A7E" w:rsidRDefault="00E75A7E" w:rsidP="002C1615">
            <w:pPr>
              <w:widowControl w:val="0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E75A7E">
              <w:rPr>
                <w:rFonts w:ascii="GHEA Grapalat" w:hAnsi="GHEA Grapalat" w:cs="Calibri"/>
                <w:sz w:val="16"/>
                <w:szCs w:val="16"/>
                <w:lang w:val="hy-AM"/>
              </w:rPr>
              <w:t>flashltdtender@gmail.</w:t>
            </w:r>
            <w:r>
              <w:rPr>
                <w:rFonts w:ascii="GHEA Grapalat" w:hAnsi="GHEA Grapalat" w:cs="Calibri"/>
                <w:sz w:val="16"/>
                <w:szCs w:val="16"/>
              </w:rPr>
              <w:t>com</w:t>
            </w:r>
            <w:r w:rsidR="002C1615" w:rsidRPr="00EE55E1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7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13675" w:rsidRDefault="002C1615" w:rsidP="002C1615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</w:p>
          <w:p w:rsidR="002C1615" w:rsidRPr="00E75A7E" w:rsidRDefault="002C1615" w:rsidP="00E75A7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FE10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Հ/Հ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E75A7E">
              <w:rPr>
                <w:rFonts w:ascii="GHEA Grapalat" w:hAnsi="GHEA Grapalat"/>
                <w:sz w:val="14"/>
                <w:szCs w:val="14"/>
              </w:rPr>
              <w:t>15100166690902</w:t>
            </w:r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E75A7E" w:rsidRDefault="00E75A7E" w:rsidP="002C16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01808789</w:t>
            </w:r>
          </w:p>
        </w:tc>
      </w:tr>
      <w:tr w:rsidR="002C1615" w:rsidRPr="00E75A7E" w:rsidTr="00C371C3">
        <w:trPr>
          <w:trHeight w:hRule="exact" w:val="154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E75A7E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C1615" w:rsidRPr="00E75A7E" w:rsidTr="00C371C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E75A7E" w:rsidRDefault="002C1615" w:rsidP="002C16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5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737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15" w:rsidRPr="00E75A7E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  <w:p w:rsidR="002C1615" w:rsidRPr="00E75A7E" w:rsidRDefault="002C1615" w:rsidP="002C16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C1615" w:rsidRPr="00E75A7E" w:rsidTr="00C371C3">
        <w:trPr>
          <w:trHeight w:hRule="exact" w:val="162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E75A7E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C1615" w:rsidRPr="00BF7713" w:rsidTr="00C371C3">
        <w:trPr>
          <w:trHeight w:val="475"/>
        </w:trPr>
        <w:tc>
          <w:tcPr>
            <w:tcW w:w="33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E75A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Մասնակիցների ներգրավման նպատակով &lt;Գնումների մասին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371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2C1615" w:rsidRPr="007723FF" w:rsidRDefault="00B917E0" w:rsidP="002C1615">
            <w:pPr>
              <w:rPr>
                <w:rFonts w:ascii="GHEA Grapalat" w:hAnsi="GHEA Grapalat"/>
                <w:sz w:val="16"/>
                <w:szCs w:val="16"/>
              </w:rPr>
            </w:pPr>
            <w:hyperlink r:id="rId6" w:history="1">
              <w:r w:rsidR="002C1615" w:rsidRPr="007723FF">
                <w:rPr>
                  <w:rStyle w:val="ae"/>
                  <w:rFonts w:ascii="GHEA Grapalat" w:hAnsi="GHEA Grapalat"/>
                  <w:sz w:val="16"/>
                  <w:szCs w:val="16"/>
                </w:rPr>
                <w:t>https://procurement.am/</w:t>
              </w:r>
            </w:hyperlink>
          </w:p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hRule="exact" w:val="233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val="427"/>
        </w:trPr>
        <w:tc>
          <w:tcPr>
            <w:tcW w:w="33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37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52AC4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52AC4">
              <w:rPr>
                <w:rFonts w:ascii="GHEA Grapalat" w:hAnsi="GHEA Grapalat"/>
                <w:sz w:val="14"/>
                <w:szCs w:val="14"/>
              </w:rPr>
              <w:t>չկան</w:t>
            </w:r>
            <w:proofErr w:type="spellEnd"/>
          </w:p>
        </w:tc>
      </w:tr>
      <w:tr w:rsidR="002C1615" w:rsidRPr="00BF7713" w:rsidTr="00C371C3">
        <w:trPr>
          <w:trHeight w:hRule="exact" w:val="179"/>
        </w:trPr>
        <w:tc>
          <w:tcPr>
            <w:tcW w:w="107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1615" w:rsidRPr="00652AC4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val="427"/>
        </w:trPr>
        <w:tc>
          <w:tcPr>
            <w:tcW w:w="33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737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52AC4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52AC4">
              <w:rPr>
                <w:rFonts w:ascii="GHEA Grapalat" w:hAnsi="GHEA Grapalat"/>
                <w:sz w:val="14"/>
                <w:szCs w:val="14"/>
              </w:rPr>
              <w:t>չկա</w:t>
            </w:r>
            <w:proofErr w:type="spellEnd"/>
          </w:p>
        </w:tc>
      </w:tr>
      <w:tr w:rsidR="002C1615" w:rsidRPr="00BF7713" w:rsidTr="00C371C3">
        <w:trPr>
          <w:trHeight w:hRule="exact" w:val="119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6E1A3D">
        <w:trPr>
          <w:trHeight w:hRule="exact" w:val="2485"/>
        </w:trPr>
        <w:tc>
          <w:tcPr>
            <w:tcW w:w="33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37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652AC4" w:rsidRDefault="002C1615" w:rsidP="002C1615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Ինչպես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սույն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ընթացակարգի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տվյալ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չափաբաժնի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մասով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հայտ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ներկայացրած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մասնակիցները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այնպես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էլ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Հայաստանի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Հանրապետությունում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պետական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գրանցում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ստացած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հասարակական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կազմակերպությունները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լրատվական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գործունեություն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իրականացնող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անձինք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կարող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են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ընթացակարգը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կազմակերպած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պատվիրատուին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ներկայացնել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կնքված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պայմանագրի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տվյալ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չափաբաժնի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արդյունքի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ընդունման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գործընթացին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պատասխանատու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ստորաբաժանման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հետ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համատեղ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մասնակցելու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գրավոր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պահանջ</w:t>
            </w:r>
            <w:proofErr w:type="spellEnd"/>
            <w:r w:rsidRPr="00652AC4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սույն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հայտարարությունը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հրապարակվելուց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հետո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>------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օրացուցային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օրվա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ընթացքում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: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Գրավոր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պահանջին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կից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ներկայացվում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է՝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1)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տրամադրված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լիազորագրի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բնօրինակը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: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Ընդ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որում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652AC4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ա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անձանց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քանակը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չի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կարող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գերազանցել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երկուսը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.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բ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անձամբ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պետք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կատարի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այն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գործողությունները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որոնց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համար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. 2)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ինչպես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գործընթացին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մասնակցելու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պահանջ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ներկայացրած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այնպես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էլ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անձանց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ստորագրված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բնօրինակ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հայտարարություններ</w:t>
            </w:r>
            <w:proofErr w:type="spellEnd"/>
            <w:r w:rsidRPr="00652AC4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Գնումների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»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օրենքի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5.1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հոդվածի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2-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րդ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մասով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նախատեսված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շահերի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բախման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բացակայության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մասին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. 3) </w:t>
            </w:r>
            <w:proofErr w:type="spellStart"/>
            <w:proofErr w:type="gramStart"/>
            <w:r w:rsidRPr="00652AC4">
              <w:rPr>
                <w:rFonts w:ascii="GHEA Grapalat" w:hAnsi="GHEA Grapalat" w:cs="Sylfaen"/>
                <w:sz w:val="14"/>
                <w:szCs w:val="14"/>
              </w:rPr>
              <w:t>այն</w:t>
            </w:r>
            <w:proofErr w:type="spellEnd"/>
            <w:proofErr w:type="gram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էլեկտրոնային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փոստի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հասցեները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հեռախոսահամարները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որոնց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միջոցով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պատվիրատուն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կարող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կապ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հաստատել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պահանջը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ներկայացրած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վերջինիս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անձի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հետ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Պատվիրատուի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պատասխանատու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ստորաբաժանման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ղեկավարի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էլեկտրոնային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փոստի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պաշտոնական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52AC4">
              <w:rPr>
                <w:rFonts w:ascii="GHEA Grapalat" w:hAnsi="GHEA Grapalat" w:cs="Sylfaen"/>
                <w:sz w:val="14"/>
                <w:szCs w:val="14"/>
              </w:rPr>
              <w:t>հասցեն</w:t>
            </w:r>
            <w:proofErr w:type="spellEnd"/>
            <w:r w:rsidRPr="00652AC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652AC4">
              <w:rPr>
                <w:rFonts w:ascii="GHEA Grapalat" w:hAnsi="GHEA Grapalat" w:cs="Sylfaen"/>
                <w:sz w:val="14"/>
                <w:szCs w:val="14"/>
              </w:rPr>
              <w:t>է</w:t>
            </w:r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&lt; </w:t>
            </w:r>
            <w:r>
              <w:rPr>
                <w:rFonts w:ascii="GHEA Grapalat" w:hAnsi="GHEA Grapalat"/>
                <w:sz w:val="16"/>
                <w:szCs w:val="16"/>
              </w:rPr>
              <w:fldChar w:fldCharType="begin"/>
            </w:r>
            <w:r>
              <w:rPr>
                <w:rFonts w:ascii="GHEA Grapalat" w:hAnsi="GHEA Grapalat"/>
                <w:sz w:val="16"/>
                <w:szCs w:val="16"/>
              </w:rPr>
              <w:instrText xml:space="preserve"> HYPERLINK "mailto:</w:instrText>
            </w:r>
            <w:r w:rsidRPr="00F20D9F">
              <w:rPr>
                <w:rFonts w:ascii="GHEA Grapalat" w:hAnsi="GHEA Grapalat"/>
                <w:sz w:val="16"/>
                <w:szCs w:val="16"/>
              </w:rPr>
              <w:instrText>komunalspasarkum</w:instrText>
            </w:r>
            <w:r w:rsidRPr="00F20D9F">
              <w:rPr>
                <w:rFonts w:ascii="GHEA Grapalat" w:hAnsi="GHEA Grapalat"/>
                <w:sz w:val="16"/>
                <w:szCs w:val="16"/>
                <w:lang w:val="af-ZA"/>
              </w:rPr>
              <w:instrText>@mail.ru</w:instrText>
            </w:r>
            <w:r>
              <w:rPr>
                <w:rFonts w:ascii="GHEA Grapalat" w:hAnsi="GHEA Grapalat"/>
                <w:sz w:val="16"/>
                <w:szCs w:val="16"/>
              </w:rPr>
              <w:instrText xml:space="preserve">" </w:instrText>
            </w:r>
            <w:r>
              <w:rPr>
                <w:rFonts w:ascii="GHEA Grapalat" w:hAnsi="GHEA Grapalat"/>
                <w:sz w:val="16"/>
                <w:szCs w:val="16"/>
              </w:rPr>
              <w:fldChar w:fldCharType="separate"/>
            </w:r>
            <w:r w:rsidRPr="00784398">
              <w:rPr>
                <w:rStyle w:val="ae"/>
                <w:rFonts w:ascii="GHEA Grapalat" w:hAnsi="GHEA Grapalat"/>
                <w:sz w:val="16"/>
                <w:szCs w:val="16"/>
              </w:rPr>
              <w:t>komunalspasarkum</w:t>
            </w:r>
            <w:r w:rsidRPr="00784398">
              <w:rPr>
                <w:rStyle w:val="ae"/>
                <w:rFonts w:ascii="GHEA Grapalat" w:hAnsi="GHEA Grapalat"/>
                <w:sz w:val="16"/>
                <w:szCs w:val="16"/>
                <w:lang w:val="af-ZA"/>
              </w:rPr>
              <w:t>@mail.ru</w:t>
            </w:r>
            <w:r>
              <w:rPr>
                <w:rFonts w:ascii="GHEA Grapalat" w:hAnsi="GHEA Grapalat"/>
                <w:sz w:val="16"/>
                <w:szCs w:val="16"/>
              </w:rPr>
              <w:fldChar w:fldCharType="end"/>
            </w: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 &gt;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.</w:t>
            </w:r>
          </w:p>
          <w:p w:rsidR="002C1615" w:rsidRPr="00BF7713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1615" w:rsidRPr="00BF7713" w:rsidTr="00C371C3">
        <w:trPr>
          <w:trHeight w:hRule="exact" w:val="207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2C1615" w:rsidRPr="00BF7713" w:rsidRDefault="002C1615" w:rsidP="002C16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1615" w:rsidRPr="00BF7713" w:rsidTr="005531E4">
        <w:trPr>
          <w:trHeight w:val="227"/>
        </w:trPr>
        <w:tc>
          <w:tcPr>
            <w:tcW w:w="10760" w:type="dxa"/>
            <w:gridSpan w:val="43"/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C1615" w:rsidRPr="00BF7713" w:rsidTr="006E1A3D">
        <w:trPr>
          <w:trHeight w:val="29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2C16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C1615" w:rsidRPr="00BF7713" w:rsidTr="006E1A3D">
        <w:trPr>
          <w:trHeight w:val="256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2C1615" w:rsidRPr="005175F4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Նաիրա Չատինյան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2C1615" w:rsidRPr="005175F4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5175F4">
              <w:rPr>
                <w:rFonts w:ascii="GHEA Grapalat" w:hAnsi="GHEA Grapalat"/>
                <w:sz w:val="16"/>
                <w:szCs w:val="16"/>
              </w:rPr>
              <w:t xml:space="preserve">(+374) </w:t>
            </w: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>256 2-21-88</w:t>
            </w:r>
          </w:p>
        </w:tc>
        <w:tc>
          <w:tcPr>
            <w:tcW w:w="3664" w:type="dxa"/>
            <w:gridSpan w:val="15"/>
            <w:shd w:val="clear" w:color="auto" w:fill="auto"/>
            <w:vAlign w:val="center"/>
          </w:tcPr>
          <w:p w:rsidR="002C1615" w:rsidRPr="005175F4" w:rsidRDefault="002C1615" w:rsidP="002C1615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</w:rPr>
            </w:pP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&lt; </w:t>
            </w:r>
            <w:hyperlink r:id="rId7" w:history="1">
              <w:r w:rsidRPr="005175F4">
                <w:rPr>
                  <w:rStyle w:val="ae"/>
                  <w:rFonts w:ascii="GHEA Grapalat" w:hAnsi="GHEA Grapalat"/>
                  <w:sz w:val="16"/>
                  <w:szCs w:val="16"/>
                  <w:lang w:val="af-ZA"/>
                </w:rPr>
                <w:t>hashvapah.gnumhoak@mail.ru</w:t>
              </w:r>
            </w:hyperlink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 &gt;</w:t>
            </w:r>
          </w:p>
        </w:tc>
      </w:tr>
    </w:tbl>
    <w:p w:rsidR="00492E69" w:rsidRPr="00394686" w:rsidRDefault="00C371C3" w:rsidP="00394686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3C592C">
        <w:rPr>
          <w:rFonts w:ascii="GHEA Grapalat" w:hAnsi="GHEA Grapalat" w:cs="Sylfaen"/>
          <w:sz w:val="22"/>
          <w:szCs w:val="22"/>
          <w:lang w:val="af-ZA"/>
        </w:rPr>
        <w:t>Պատվիրատու</w:t>
      </w:r>
      <w:r w:rsidRPr="003C592C">
        <w:rPr>
          <w:rFonts w:ascii="GHEA Grapalat" w:hAnsi="GHEA Grapalat"/>
          <w:sz w:val="22"/>
          <w:szCs w:val="22"/>
          <w:lang w:val="af-ZA"/>
        </w:rPr>
        <w:t xml:space="preserve">՝ </w:t>
      </w:r>
      <w:r w:rsidR="00394686">
        <w:rPr>
          <w:rFonts w:ascii="Arial" w:hAnsi="Arial" w:cs="Arial"/>
          <w:bCs/>
          <w:sz w:val="20"/>
          <w:lang w:val="hy-AM"/>
        </w:rPr>
        <w:t>«</w:t>
      </w:r>
      <w:r w:rsidR="009E0487">
        <w:rPr>
          <w:rFonts w:ascii="GHEA Grapalat" w:hAnsi="GHEA Grapalat"/>
          <w:sz w:val="20"/>
          <w:lang w:val="hy-AM"/>
        </w:rPr>
        <w:t>Ստեփանավան համայնքի կոմունալ սպա</w:t>
      </w:r>
      <w:r w:rsidRPr="00776841">
        <w:rPr>
          <w:rFonts w:ascii="GHEA Grapalat" w:hAnsi="GHEA Grapalat"/>
          <w:sz w:val="20"/>
          <w:lang w:val="hy-AM"/>
        </w:rPr>
        <w:t>սարկում և բարեկարգում</w:t>
      </w:r>
      <w:r w:rsidR="00394686">
        <w:rPr>
          <w:rFonts w:ascii="Arial" w:hAnsi="Arial" w:cs="Arial"/>
          <w:bCs/>
          <w:sz w:val="20"/>
          <w:lang w:val="hy-AM"/>
        </w:rPr>
        <w:t>»</w:t>
      </w:r>
      <w:r w:rsidRPr="002E6AE5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Pr="002E6AE5">
        <w:rPr>
          <w:rFonts w:ascii="GHEA Grapalat" w:hAnsi="GHEA Grapalat"/>
          <w:sz w:val="20"/>
          <w:lang w:val="hy-AM"/>
        </w:rPr>
        <w:t>ՀՈԱԿ</w:t>
      </w:r>
      <w:r>
        <w:rPr>
          <w:rFonts w:ascii="GHEA Grapalat" w:hAnsi="GHEA Grapalat"/>
          <w:sz w:val="20"/>
          <w:lang w:val="af-ZA"/>
        </w:rPr>
        <w:t xml:space="preserve">  </w:t>
      </w:r>
      <w:r w:rsidR="006E1A3D">
        <w:rPr>
          <w:rFonts w:ascii="GHEA Grapalat" w:hAnsi="GHEA Grapalat"/>
          <w:sz w:val="22"/>
          <w:szCs w:val="22"/>
          <w:lang w:val="af-ZA"/>
        </w:rPr>
        <w:t xml:space="preserve"> </w:t>
      </w:r>
    </w:p>
    <w:sectPr w:rsidR="00492E69" w:rsidRPr="00394686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E0" w:rsidRDefault="00B917E0" w:rsidP="00AA5FC4">
      <w:r>
        <w:separator/>
      </w:r>
    </w:p>
  </w:endnote>
  <w:endnote w:type="continuationSeparator" w:id="0">
    <w:p w:rsidR="00B917E0" w:rsidRDefault="00B917E0" w:rsidP="00A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6A458F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B917E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B917E0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B917E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E0" w:rsidRDefault="00B917E0" w:rsidP="00AA5FC4">
      <w:r>
        <w:separator/>
      </w:r>
    </w:p>
  </w:footnote>
  <w:footnote w:type="continuationSeparator" w:id="0">
    <w:p w:rsidR="00B917E0" w:rsidRDefault="00B917E0" w:rsidP="00AA5FC4">
      <w:r>
        <w:continuationSeparator/>
      </w:r>
    </w:p>
  </w:footnote>
  <w:footnote w:id="1">
    <w:p w:rsidR="00AA5FC4" w:rsidRPr="00541A77" w:rsidRDefault="00AA5FC4" w:rsidP="00AA5FC4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C1615" w:rsidRPr="002D0BF6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C1615" w:rsidRPr="002D0BF6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C1615" w:rsidRPr="002D0BF6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C1615" w:rsidRPr="002D0BF6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tbl>
      <w:tblPr>
        <w:tblW w:w="107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0"/>
      </w:tblGrid>
      <w:tr w:rsidR="002C1615" w:rsidRPr="00BF7713" w:rsidTr="007720EC">
        <w:tc>
          <w:tcPr>
            <w:tcW w:w="10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1615" w:rsidRPr="00BF7713" w:rsidRDefault="002C1615" w:rsidP="007720E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</w:tbl>
    <w:p w:rsidR="002C1615" w:rsidRPr="002D0BF6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2C1615" w:rsidRPr="00C868EC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C1615" w:rsidRPr="00871366" w:rsidRDefault="002C1615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C1615" w:rsidRPr="002D0BF6" w:rsidRDefault="002C1615" w:rsidP="00AA5FC4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C4"/>
    <w:rsid w:val="00011A74"/>
    <w:rsid w:val="00013FF2"/>
    <w:rsid w:val="00025FAB"/>
    <w:rsid w:val="00027E7A"/>
    <w:rsid w:val="000302DA"/>
    <w:rsid w:val="00043490"/>
    <w:rsid w:val="00054D63"/>
    <w:rsid w:val="00071F97"/>
    <w:rsid w:val="00091A76"/>
    <w:rsid w:val="00094F55"/>
    <w:rsid w:val="0009765C"/>
    <w:rsid w:val="000A0159"/>
    <w:rsid w:val="000A5437"/>
    <w:rsid w:val="000D4750"/>
    <w:rsid w:val="000D738B"/>
    <w:rsid w:val="00103328"/>
    <w:rsid w:val="001144DB"/>
    <w:rsid w:val="001218F5"/>
    <w:rsid w:val="00123E69"/>
    <w:rsid w:val="001421BF"/>
    <w:rsid w:val="001459F5"/>
    <w:rsid w:val="00165C8D"/>
    <w:rsid w:val="001A546A"/>
    <w:rsid w:val="001A6F5C"/>
    <w:rsid w:val="001B10DF"/>
    <w:rsid w:val="001B4000"/>
    <w:rsid w:val="001C4B7B"/>
    <w:rsid w:val="001D7DE0"/>
    <w:rsid w:val="001E16EE"/>
    <w:rsid w:val="001F03CC"/>
    <w:rsid w:val="001F7374"/>
    <w:rsid w:val="00204169"/>
    <w:rsid w:val="00227A01"/>
    <w:rsid w:val="00230659"/>
    <w:rsid w:val="00233651"/>
    <w:rsid w:val="00247C4A"/>
    <w:rsid w:val="002517CF"/>
    <w:rsid w:val="00273ECD"/>
    <w:rsid w:val="00284AAA"/>
    <w:rsid w:val="00291816"/>
    <w:rsid w:val="00297BF5"/>
    <w:rsid w:val="002A41B5"/>
    <w:rsid w:val="002C0958"/>
    <w:rsid w:val="002C1615"/>
    <w:rsid w:val="002C3A11"/>
    <w:rsid w:val="002D4279"/>
    <w:rsid w:val="002D7F61"/>
    <w:rsid w:val="002E3D31"/>
    <w:rsid w:val="00314FE1"/>
    <w:rsid w:val="003156FA"/>
    <w:rsid w:val="003209EB"/>
    <w:rsid w:val="00322EEA"/>
    <w:rsid w:val="00327728"/>
    <w:rsid w:val="00337E0D"/>
    <w:rsid w:val="003569EB"/>
    <w:rsid w:val="00360BDC"/>
    <w:rsid w:val="00367E47"/>
    <w:rsid w:val="00392DE8"/>
    <w:rsid w:val="003936C4"/>
    <w:rsid w:val="00393A38"/>
    <w:rsid w:val="00394686"/>
    <w:rsid w:val="003A38F6"/>
    <w:rsid w:val="003B1310"/>
    <w:rsid w:val="003B44C7"/>
    <w:rsid w:val="003C3738"/>
    <w:rsid w:val="003C592C"/>
    <w:rsid w:val="003E6200"/>
    <w:rsid w:val="003F329E"/>
    <w:rsid w:val="003F5C40"/>
    <w:rsid w:val="00400174"/>
    <w:rsid w:val="0040286B"/>
    <w:rsid w:val="00405D66"/>
    <w:rsid w:val="0041062E"/>
    <w:rsid w:val="00412426"/>
    <w:rsid w:val="00423A6B"/>
    <w:rsid w:val="004343B6"/>
    <w:rsid w:val="00442B1E"/>
    <w:rsid w:val="004571CE"/>
    <w:rsid w:val="00461736"/>
    <w:rsid w:val="0046381D"/>
    <w:rsid w:val="00465825"/>
    <w:rsid w:val="004715F2"/>
    <w:rsid w:val="00471CD3"/>
    <w:rsid w:val="004725F5"/>
    <w:rsid w:val="00474770"/>
    <w:rsid w:val="00477CBA"/>
    <w:rsid w:val="00480511"/>
    <w:rsid w:val="00482EB2"/>
    <w:rsid w:val="00483734"/>
    <w:rsid w:val="0048496A"/>
    <w:rsid w:val="00492E69"/>
    <w:rsid w:val="004B3CF0"/>
    <w:rsid w:val="004C7BB2"/>
    <w:rsid w:val="004D25CC"/>
    <w:rsid w:val="004D4353"/>
    <w:rsid w:val="004D7153"/>
    <w:rsid w:val="004D75B5"/>
    <w:rsid w:val="004E2BB7"/>
    <w:rsid w:val="004E5894"/>
    <w:rsid w:val="0050131D"/>
    <w:rsid w:val="00507553"/>
    <w:rsid w:val="005100A2"/>
    <w:rsid w:val="00514B90"/>
    <w:rsid w:val="005175F4"/>
    <w:rsid w:val="005245BF"/>
    <w:rsid w:val="00531E9D"/>
    <w:rsid w:val="005401E1"/>
    <w:rsid w:val="0055116A"/>
    <w:rsid w:val="005531E4"/>
    <w:rsid w:val="00554294"/>
    <w:rsid w:val="0056069B"/>
    <w:rsid w:val="00571016"/>
    <w:rsid w:val="00591721"/>
    <w:rsid w:val="005C1682"/>
    <w:rsid w:val="005C2411"/>
    <w:rsid w:val="005C59F6"/>
    <w:rsid w:val="005D6286"/>
    <w:rsid w:val="005E055F"/>
    <w:rsid w:val="006042C2"/>
    <w:rsid w:val="00613675"/>
    <w:rsid w:val="00614388"/>
    <w:rsid w:val="00615014"/>
    <w:rsid w:val="00623395"/>
    <w:rsid w:val="00652AC4"/>
    <w:rsid w:val="00672A0C"/>
    <w:rsid w:val="00673FE1"/>
    <w:rsid w:val="006745F1"/>
    <w:rsid w:val="00677734"/>
    <w:rsid w:val="00683EA8"/>
    <w:rsid w:val="00694895"/>
    <w:rsid w:val="006955B6"/>
    <w:rsid w:val="006A458F"/>
    <w:rsid w:val="006B1629"/>
    <w:rsid w:val="006B3B21"/>
    <w:rsid w:val="006C095D"/>
    <w:rsid w:val="006D1337"/>
    <w:rsid w:val="006D4FB3"/>
    <w:rsid w:val="006D713A"/>
    <w:rsid w:val="006E09C5"/>
    <w:rsid w:val="006E1A3D"/>
    <w:rsid w:val="006E2597"/>
    <w:rsid w:val="006F168B"/>
    <w:rsid w:val="006F31BB"/>
    <w:rsid w:val="006F3843"/>
    <w:rsid w:val="0070153A"/>
    <w:rsid w:val="00715DB2"/>
    <w:rsid w:val="0071798F"/>
    <w:rsid w:val="007454B1"/>
    <w:rsid w:val="007561C1"/>
    <w:rsid w:val="007626F6"/>
    <w:rsid w:val="00765754"/>
    <w:rsid w:val="007713E0"/>
    <w:rsid w:val="007723FF"/>
    <w:rsid w:val="007866F3"/>
    <w:rsid w:val="00790AFD"/>
    <w:rsid w:val="00796FC1"/>
    <w:rsid w:val="007A3CB5"/>
    <w:rsid w:val="007A6355"/>
    <w:rsid w:val="007F151D"/>
    <w:rsid w:val="0080132C"/>
    <w:rsid w:val="008056FB"/>
    <w:rsid w:val="008104E3"/>
    <w:rsid w:val="0082761D"/>
    <w:rsid w:val="008372B2"/>
    <w:rsid w:val="008746E2"/>
    <w:rsid w:val="00876002"/>
    <w:rsid w:val="0087659F"/>
    <w:rsid w:val="008809B4"/>
    <w:rsid w:val="0088275B"/>
    <w:rsid w:val="00890A5F"/>
    <w:rsid w:val="0089409B"/>
    <w:rsid w:val="00894D0B"/>
    <w:rsid w:val="008A0D3E"/>
    <w:rsid w:val="008A274F"/>
    <w:rsid w:val="008A586E"/>
    <w:rsid w:val="008B446B"/>
    <w:rsid w:val="008B572A"/>
    <w:rsid w:val="008B6BDE"/>
    <w:rsid w:val="008C6054"/>
    <w:rsid w:val="008D243F"/>
    <w:rsid w:val="008E2C74"/>
    <w:rsid w:val="008E38AF"/>
    <w:rsid w:val="008F2A72"/>
    <w:rsid w:val="008F68CF"/>
    <w:rsid w:val="00910D91"/>
    <w:rsid w:val="00914298"/>
    <w:rsid w:val="009201BA"/>
    <w:rsid w:val="00927A37"/>
    <w:rsid w:val="00932080"/>
    <w:rsid w:val="00942FBF"/>
    <w:rsid w:val="00973AA9"/>
    <w:rsid w:val="00977BD4"/>
    <w:rsid w:val="00991209"/>
    <w:rsid w:val="009A0649"/>
    <w:rsid w:val="009A6FF7"/>
    <w:rsid w:val="009B403C"/>
    <w:rsid w:val="009D3274"/>
    <w:rsid w:val="009D497C"/>
    <w:rsid w:val="009E0487"/>
    <w:rsid w:val="009E312C"/>
    <w:rsid w:val="00A111ED"/>
    <w:rsid w:val="00A115EF"/>
    <w:rsid w:val="00A33C5C"/>
    <w:rsid w:val="00A36A4E"/>
    <w:rsid w:val="00A40DA3"/>
    <w:rsid w:val="00A41818"/>
    <w:rsid w:val="00A53DD1"/>
    <w:rsid w:val="00A565FE"/>
    <w:rsid w:val="00A61326"/>
    <w:rsid w:val="00A62835"/>
    <w:rsid w:val="00A64322"/>
    <w:rsid w:val="00A656A6"/>
    <w:rsid w:val="00A72F48"/>
    <w:rsid w:val="00A906A0"/>
    <w:rsid w:val="00A90BCE"/>
    <w:rsid w:val="00A90C87"/>
    <w:rsid w:val="00A93BDB"/>
    <w:rsid w:val="00A9441B"/>
    <w:rsid w:val="00AA5533"/>
    <w:rsid w:val="00AA5F02"/>
    <w:rsid w:val="00AA5FC4"/>
    <w:rsid w:val="00AC0DFC"/>
    <w:rsid w:val="00AC1C9F"/>
    <w:rsid w:val="00AC26F3"/>
    <w:rsid w:val="00AD0654"/>
    <w:rsid w:val="00AD1DFA"/>
    <w:rsid w:val="00AF0F38"/>
    <w:rsid w:val="00AF3645"/>
    <w:rsid w:val="00AF4FCE"/>
    <w:rsid w:val="00B00C76"/>
    <w:rsid w:val="00B0469B"/>
    <w:rsid w:val="00B05B21"/>
    <w:rsid w:val="00B122DD"/>
    <w:rsid w:val="00B12DE6"/>
    <w:rsid w:val="00B148D3"/>
    <w:rsid w:val="00B200B5"/>
    <w:rsid w:val="00B223BA"/>
    <w:rsid w:val="00B25172"/>
    <w:rsid w:val="00B32723"/>
    <w:rsid w:val="00B32780"/>
    <w:rsid w:val="00B436C4"/>
    <w:rsid w:val="00B44B17"/>
    <w:rsid w:val="00B4552D"/>
    <w:rsid w:val="00B57A52"/>
    <w:rsid w:val="00B6605C"/>
    <w:rsid w:val="00B733B0"/>
    <w:rsid w:val="00B8253E"/>
    <w:rsid w:val="00B910F0"/>
    <w:rsid w:val="00B917E0"/>
    <w:rsid w:val="00B925D3"/>
    <w:rsid w:val="00B978BF"/>
    <w:rsid w:val="00BA2AFD"/>
    <w:rsid w:val="00BB1408"/>
    <w:rsid w:val="00BC781E"/>
    <w:rsid w:val="00BD111A"/>
    <w:rsid w:val="00C11C05"/>
    <w:rsid w:val="00C16714"/>
    <w:rsid w:val="00C2072B"/>
    <w:rsid w:val="00C22C94"/>
    <w:rsid w:val="00C2361C"/>
    <w:rsid w:val="00C275A6"/>
    <w:rsid w:val="00C371C3"/>
    <w:rsid w:val="00C42469"/>
    <w:rsid w:val="00C5066F"/>
    <w:rsid w:val="00C51951"/>
    <w:rsid w:val="00C63C10"/>
    <w:rsid w:val="00C64B9E"/>
    <w:rsid w:val="00C85318"/>
    <w:rsid w:val="00C918C4"/>
    <w:rsid w:val="00C94615"/>
    <w:rsid w:val="00C97EDA"/>
    <w:rsid w:val="00CD3916"/>
    <w:rsid w:val="00CD45F8"/>
    <w:rsid w:val="00CE49A7"/>
    <w:rsid w:val="00CE4ED3"/>
    <w:rsid w:val="00CF3A28"/>
    <w:rsid w:val="00CF70F6"/>
    <w:rsid w:val="00D05743"/>
    <w:rsid w:val="00D05A12"/>
    <w:rsid w:val="00D07D42"/>
    <w:rsid w:val="00D1138F"/>
    <w:rsid w:val="00D156F2"/>
    <w:rsid w:val="00D1781D"/>
    <w:rsid w:val="00D22772"/>
    <w:rsid w:val="00D22C33"/>
    <w:rsid w:val="00D246B2"/>
    <w:rsid w:val="00D26DD9"/>
    <w:rsid w:val="00D45F54"/>
    <w:rsid w:val="00D46D16"/>
    <w:rsid w:val="00D51372"/>
    <w:rsid w:val="00D577EC"/>
    <w:rsid w:val="00D7581F"/>
    <w:rsid w:val="00D83219"/>
    <w:rsid w:val="00D97033"/>
    <w:rsid w:val="00DA077A"/>
    <w:rsid w:val="00DA0C6D"/>
    <w:rsid w:val="00DB3E5B"/>
    <w:rsid w:val="00DC0978"/>
    <w:rsid w:val="00DC1569"/>
    <w:rsid w:val="00DC7B76"/>
    <w:rsid w:val="00DC7EA6"/>
    <w:rsid w:val="00DE3998"/>
    <w:rsid w:val="00E12268"/>
    <w:rsid w:val="00E31995"/>
    <w:rsid w:val="00E37E19"/>
    <w:rsid w:val="00E40BEC"/>
    <w:rsid w:val="00E45893"/>
    <w:rsid w:val="00E51CF9"/>
    <w:rsid w:val="00E61DA2"/>
    <w:rsid w:val="00E63E95"/>
    <w:rsid w:val="00E75A7E"/>
    <w:rsid w:val="00E90153"/>
    <w:rsid w:val="00E922B8"/>
    <w:rsid w:val="00E95BEF"/>
    <w:rsid w:val="00EA6907"/>
    <w:rsid w:val="00EA7D8D"/>
    <w:rsid w:val="00ED3290"/>
    <w:rsid w:val="00ED3658"/>
    <w:rsid w:val="00EE55E1"/>
    <w:rsid w:val="00F0384D"/>
    <w:rsid w:val="00F11E37"/>
    <w:rsid w:val="00F1560E"/>
    <w:rsid w:val="00F166E4"/>
    <w:rsid w:val="00F20D9F"/>
    <w:rsid w:val="00F30649"/>
    <w:rsid w:val="00F33B25"/>
    <w:rsid w:val="00F35CA1"/>
    <w:rsid w:val="00F518D4"/>
    <w:rsid w:val="00F51B36"/>
    <w:rsid w:val="00F60497"/>
    <w:rsid w:val="00F61EB5"/>
    <w:rsid w:val="00F65E3E"/>
    <w:rsid w:val="00F67D8E"/>
    <w:rsid w:val="00F722A4"/>
    <w:rsid w:val="00F74C9E"/>
    <w:rsid w:val="00F86C64"/>
    <w:rsid w:val="00F932CB"/>
    <w:rsid w:val="00FA237C"/>
    <w:rsid w:val="00FA36BE"/>
    <w:rsid w:val="00FA6FB2"/>
    <w:rsid w:val="00FB6381"/>
    <w:rsid w:val="00FB6AAA"/>
    <w:rsid w:val="00FC75E2"/>
    <w:rsid w:val="00FD6BFE"/>
    <w:rsid w:val="00FE103E"/>
    <w:rsid w:val="00FE20BE"/>
    <w:rsid w:val="00FE5343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2861-1547-48C1-9C28-B32BF1C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A5F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A5FC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A5FC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A5FC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AA5FC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A5FC4"/>
  </w:style>
  <w:style w:type="paragraph" w:styleId="a8">
    <w:name w:val="footer"/>
    <w:basedOn w:val="a"/>
    <w:link w:val="a9"/>
    <w:rsid w:val="00AA5FC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A5F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AA5FC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AA5FC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AA5FC4"/>
    <w:rPr>
      <w:vertAlign w:val="superscript"/>
    </w:rPr>
  </w:style>
  <w:style w:type="character" w:styleId="ad">
    <w:name w:val="Emphasis"/>
    <w:basedOn w:val="a0"/>
    <w:qFormat/>
    <w:rsid w:val="009201BA"/>
    <w:rPr>
      <w:i/>
      <w:iCs/>
    </w:rPr>
  </w:style>
  <w:style w:type="character" w:styleId="ae">
    <w:name w:val="Hyperlink"/>
    <w:basedOn w:val="a0"/>
    <w:rsid w:val="00412426"/>
    <w:rPr>
      <w:color w:val="0000FF"/>
      <w:u w:val="single"/>
    </w:rPr>
  </w:style>
  <w:style w:type="paragraph" w:customStyle="1" w:styleId="Hangingindent">
    <w:name w:val="Hanging indent"/>
    <w:uiPriority w:val="99"/>
    <w:rsid w:val="00230659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E1A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A3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shvapah.gnumhoa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urement.a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480</cp:revision>
  <cp:lastPrinted>2023-10-05T08:50:00Z</cp:lastPrinted>
  <dcterms:created xsi:type="dcterms:W3CDTF">2018-01-16T07:34:00Z</dcterms:created>
  <dcterms:modified xsi:type="dcterms:W3CDTF">2024-07-16T11:24:00Z</dcterms:modified>
</cp:coreProperties>
</file>